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>
      <w:pPr>
        <w:jc w:val="center"/>
        <w:rPr>
          <w:rFonts w:hint="eastAsia" w:ascii="宋体" w:hAnsi="宋体"/>
          <w:b/>
          <w:sz w:val="36"/>
          <w:szCs w:val="36"/>
        </w:rPr>
      </w:pPr>
      <w:bookmarkStart w:id="0" w:name="_GoBack"/>
      <w:r>
        <w:rPr>
          <w:rFonts w:hint="eastAsia" w:ascii="宋体" w:hAnsi="宋体"/>
          <w:b/>
          <w:sz w:val="36"/>
          <w:szCs w:val="36"/>
        </w:rPr>
        <w:t>第四届省直大中专院校优秀学生社团申报表</w:t>
      </w:r>
    </w:p>
    <w:bookmarkEnd w:id="0"/>
    <w:p>
      <w:pPr>
        <w:ind w:firstLine="630"/>
        <w:rPr>
          <w:rFonts w:hint="eastAsia" w:ascii="仿宋_GB2312" w:eastAsia="仿宋_GB2312"/>
          <w:sz w:val="24"/>
        </w:rPr>
      </w:pPr>
    </w:p>
    <w:tbl>
      <w:tblPr>
        <w:tblStyle w:val="6"/>
        <w:tblW w:w="9407" w:type="dxa"/>
        <w:jc w:val="center"/>
        <w:tblInd w:w="-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323"/>
        <w:gridCol w:w="823"/>
        <w:gridCol w:w="875"/>
        <w:gridCol w:w="198"/>
        <w:gridCol w:w="669"/>
        <w:gridCol w:w="591"/>
        <w:gridCol w:w="378"/>
        <w:gridCol w:w="1440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社团名称</w:t>
            </w:r>
          </w:p>
        </w:tc>
        <w:tc>
          <w:tcPr>
            <w:tcW w:w="7607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所在学校</w:t>
            </w:r>
          </w:p>
        </w:tc>
        <w:tc>
          <w:tcPr>
            <w:tcW w:w="7607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社团负责人</w:t>
            </w:r>
          </w:p>
        </w:tc>
        <w:tc>
          <w:tcPr>
            <w:tcW w:w="1323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性别</w:t>
            </w:r>
          </w:p>
        </w:tc>
        <w:tc>
          <w:tcPr>
            <w:tcW w:w="875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  <w:tc>
          <w:tcPr>
            <w:tcW w:w="86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年月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联系方式</w:t>
            </w:r>
          </w:p>
        </w:tc>
        <w:tc>
          <w:tcPr>
            <w:tcW w:w="131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指导老师</w:t>
            </w:r>
          </w:p>
        </w:tc>
        <w:tc>
          <w:tcPr>
            <w:tcW w:w="1323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  <w:tc>
          <w:tcPr>
            <w:tcW w:w="823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性别</w:t>
            </w:r>
          </w:p>
        </w:tc>
        <w:tc>
          <w:tcPr>
            <w:tcW w:w="875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  <w:tc>
          <w:tcPr>
            <w:tcW w:w="86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年月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联系方式</w:t>
            </w:r>
          </w:p>
        </w:tc>
        <w:tc>
          <w:tcPr>
            <w:tcW w:w="131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8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社团简介</w:t>
            </w:r>
          </w:p>
          <w:p>
            <w:pPr>
              <w:spacing w:line="5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（300字左右）</w:t>
            </w:r>
          </w:p>
        </w:tc>
        <w:tc>
          <w:tcPr>
            <w:tcW w:w="7607" w:type="dxa"/>
            <w:gridSpan w:val="9"/>
            <w:vAlign w:val="center"/>
          </w:tcPr>
          <w:p>
            <w:pPr>
              <w:spacing w:line="560" w:lineRule="exact"/>
              <w:rPr>
                <w:rFonts w:hint="eastAsia" w:eastAsia="仿宋_GB2312"/>
                <w:sz w:val="30"/>
              </w:rPr>
            </w:pPr>
          </w:p>
          <w:p>
            <w:pPr>
              <w:spacing w:line="560" w:lineRule="exact"/>
              <w:rPr>
                <w:rFonts w:hint="eastAsia" w:eastAsia="仿宋_GB2312"/>
                <w:sz w:val="30"/>
              </w:rPr>
            </w:pPr>
          </w:p>
          <w:p>
            <w:pPr>
              <w:spacing w:line="560" w:lineRule="exact"/>
              <w:rPr>
                <w:rFonts w:hint="eastAsia" w:eastAsia="仿宋_GB2312"/>
                <w:sz w:val="30"/>
              </w:rPr>
            </w:pPr>
          </w:p>
          <w:p>
            <w:pPr>
              <w:spacing w:line="560" w:lineRule="exact"/>
              <w:rPr>
                <w:rFonts w:hint="eastAsia" w:eastAsia="仿宋_GB2312"/>
                <w:sz w:val="30"/>
              </w:rPr>
            </w:pPr>
          </w:p>
          <w:p>
            <w:pPr>
              <w:spacing w:line="560" w:lineRule="exact"/>
              <w:rPr>
                <w:rFonts w:hint="eastAsia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是否公示</w:t>
            </w:r>
          </w:p>
        </w:tc>
        <w:tc>
          <w:tcPr>
            <w:tcW w:w="7607" w:type="dxa"/>
            <w:gridSpan w:val="9"/>
            <w:vAlign w:val="center"/>
          </w:tcPr>
          <w:p>
            <w:pPr>
              <w:spacing w:line="560" w:lineRule="exact"/>
              <w:rPr>
                <w:rFonts w:hint="eastAsia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校团委</w:t>
            </w:r>
          </w:p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意　见</w:t>
            </w:r>
          </w:p>
        </w:tc>
        <w:tc>
          <w:tcPr>
            <w:tcW w:w="321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　   　（盖章）</w:t>
            </w:r>
          </w:p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 xml:space="preserve">     　年　月　日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校党委</w:t>
            </w:r>
          </w:p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意　见</w:t>
            </w:r>
          </w:p>
        </w:tc>
        <w:tc>
          <w:tcPr>
            <w:tcW w:w="312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</w:p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 xml:space="preserve">      （盖章）</w:t>
            </w:r>
          </w:p>
          <w:p>
            <w:pPr>
              <w:spacing w:line="560" w:lineRule="exact"/>
              <w:jc w:val="center"/>
              <w:rPr>
                <w:rFonts w:hint="eastAsia" w:eastAsia="仿宋_GB2312"/>
                <w:sz w:val="30"/>
              </w:rPr>
            </w:pPr>
            <w:r>
              <w:rPr>
                <w:rFonts w:hint="eastAsia" w:eastAsia="仿宋_GB2312"/>
                <w:sz w:val="30"/>
              </w:rPr>
              <w:t>　     年　月　日</w:t>
            </w:r>
          </w:p>
        </w:tc>
      </w:tr>
    </w:tbl>
    <w:p/>
    <w:sectPr>
      <w:pgSz w:w="11906" w:h="16838"/>
      <w:pgMar w:top="1418" w:right="1588" w:bottom="136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5370E"/>
    <w:rsid w:val="4C95370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2018-05-08T01:51:00Z</dcterms:created>
  <dc:creator>Cheryl</dc:creator>
  <cp:lastModifiedBy>Cheryl</cp:lastModifiedBy>
  <dcterms:modified xsi:type="dcterms:W3CDTF">2018-05-08T01:51:48Z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